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7540" w14:textId="538FCA1F" w:rsidR="001D6670" w:rsidRDefault="001A3298" w:rsidP="008278FF">
      <w:pPr>
        <w:jc w:val="center"/>
      </w:pPr>
      <w:r w:rsidRPr="00B65A82">
        <w:rPr>
          <w:rFonts w:ascii="Arial" w:eastAsia="Times New Roman" w:hAnsi="Arial" w:cs="Arial"/>
          <w:noProof/>
          <w:kern w:val="0"/>
          <w:sz w:val="20"/>
          <w:szCs w:val="20"/>
          <w:lang w:eastAsia="sl-SI"/>
          <w14:ligatures w14:val="none"/>
        </w:rPr>
        <w:drawing>
          <wp:inline distT="0" distB="0" distL="0" distR="0" wp14:anchorId="05B0EA0F" wp14:editId="6F0FFDFD">
            <wp:extent cx="2266950" cy="676275"/>
            <wp:effectExtent l="0" t="0" r="0" b="9525"/>
            <wp:docPr id="591394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p>
    <w:p w14:paraId="1BE582D0" w14:textId="77777777" w:rsidR="00DE60B7" w:rsidRDefault="00DE60B7" w:rsidP="00235B96"/>
    <w:p w14:paraId="17175B4E" w14:textId="1346BDA1" w:rsidR="00E31E41" w:rsidRPr="00E31E41" w:rsidRDefault="00E31E41" w:rsidP="00235B96">
      <w:r w:rsidRPr="00E31E41">
        <w:t>Sporočilo za</w:t>
      </w:r>
      <w:r>
        <w:t xml:space="preserve"> </w:t>
      </w:r>
      <w:r w:rsidRPr="00E31E41">
        <w:t>medije</w:t>
      </w:r>
    </w:p>
    <w:p w14:paraId="4459D067" w14:textId="3A145B62" w:rsidR="001B28AF" w:rsidRPr="00E31E41" w:rsidRDefault="006D7454" w:rsidP="00235B96">
      <w:pPr>
        <w:rPr>
          <w:b/>
          <w:bCs/>
          <w:sz w:val="32"/>
          <w:szCs w:val="32"/>
        </w:rPr>
      </w:pPr>
      <w:r>
        <w:rPr>
          <w:b/>
          <w:bCs/>
          <w:sz w:val="32"/>
          <w:szCs w:val="32"/>
        </w:rPr>
        <w:t>Od vročega sonca, prek močne nevihte do jasnega glasbenega večera</w:t>
      </w:r>
    </w:p>
    <w:p w14:paraId="724D9FF3" w14:textId="183A040A" w:rsidR="002F32B6" w:rsidRPr="00513CE3" w:rsidRDefault="002F32B6" w:rsidP="005B4C62">
      <w:pPr>
        <w:jc w:val="both"/>
        <w:rPr>
          <w:b/>
          <w:bCs/>
        </w:rPr>
      </w:pPr>
      <w:r w:rsidRPr="002F32B6">
        <w:rPr>
          <w:b/>
          <w:bCs/>
        </w:rPr>
        <w:t xml:space="preserve">Laško, </w:t>
      </w:r>
      <w:r w:rsidR="00EC22D3">
        <w:rPr>
          <w:b/>
          <w:bCs/>
        </w:rPr>
        <w:t>1</w:t>
      </w:r>
      <w:r w:rsidR="006D7454">
        <w:rPr>
          <w:b/>
          <w:bCs/>
        </w:rPr>
        <w:t>3</w:t>
      </w:r>
      <w:r w:rsidRPr="002F32B6">
        <w:rPr>
          <w:b/>
          <w:bCs/>
        </w:rPr>
        <w:t>.</w:t>
      </w:r>
      <w:r w:rsidR="00EC22D3">
        <w:rPr>
          <w:b/>
          <w:bCs/>
        </w:rPr>
        <w:t xml:space="preserve"> </w:t>
      </w:r>
      <w:r w:rsidRPr="002F32B6">
        <w:rPr>
          <w:b/>
          <w:bCs/>
        </w:rPr>
        <w:t xml:space="preserve">julij </w:t>
      </w:r>
      <w:r w:rsidR="00424613">
        <w:rPr>
          <w:b/>
          <w:bCs/>
        </w:rPr>
        <w:t>–</w:t>
      </w:r>
      <w:r>
        <w:t xml:space="preserve"> </w:t>
      </w:r>
      <w:r w:rsidR="006D7454">
        <w:rPr>
          <w:b/>
          <w:bCs/>
        </w:rPr>
        <w:t xml:space="preserve">Drugi festivalski dan je ponudil vse, kar je bilo vremenskega mogoče, od vroče poletne pripeke, do vetra, hude popoldanske nevihte, ohladitve, do jasnega, primerno toplega večera z luno na nebu. Tudi odrska ponudba glasbe je ponujala raznoliko izbiro za različne ljubitelje glasbe. Kot je to značilno prav za festival Pivo in cvetje Laško. </w:t>
      </w:r>
      <w:r w:rsidR="00126F06">
        <w:rPr>
          <w:b/>
          <w:bCs/>
        </w:rPr>
        <w:t>Danes še 7 odličnih koncertov.</w:t>
      </w:r>
    </w:p>
    <w:p w14:paraId="2951DD3F" w14:textId="77777777" w:rsidR="00EC22D3" w:rsidRDefault="00EC22D3" w:rsidP="00424613">
      <w:pPr>
        <w:spacing w:after="0"/>
        <w:jc w:val="both"/>
      </w:pPr>
    </w:p>
    <w:p w14:paraId="2FAA26F2" w14:textId="0CB5EFD3" w:rsidR="006D7454" w:rsidRDefault="006D7454" w:rsidP="006D7454">
      <w:pPr>
        <w:spacing w:after="0"/>
        <w:jc w:val="both"/>
      </w:pPr>
      <w:r>
        <w:t xml:space="preserve">Na odru </w:t>
      </w:r>
      <w:proofErr w:type="spellStart"/>
      <w:r>
        <w:t>Burin</w:t>
      </w:r>
      <w:proofErr w:type="spellEnd"/>
      <w:r>
        <w:t xml:space="preserve"> je Simon Vadnjal </w:t>
      </w:r>
      <w:r w:rsidR="00085390">
        <w:t xml:space="preserve">sinoči </w:t>
      </w:r>
      <w:r w:rsidR="00FB69C2">
        <w:t xml:space="preserve">z </w:t>
      </w:r>
      <w:r w:rsidR="00085390">
        <w:t>močno</w:t>
      </w:r>
      <w:r w:rsidR="00FB69C2">
        <w:t xml:space="preserve"> energijo</w:t>
      </w:r>
      <w:r>
        <w:t xml:space="preserve"> in z uigranim </w:t>
      </w:r>
      <w:r w:rsidR="00FB69C2">
        <w:t xml:space="preserve">rock </w:t>
      </w:r>
      <w:r>
        <w:t xml:space="preserve">bendom </w:t>
      </w:r>
      <w:r w:rsidR="00085390">
        <w:t>vztrajno</w:t>
      </w:r>
      <w:r w:rsidR="00FB69C2">
        <w:t xml:space="preserve"> ogreval publiko, komuniciral in gradil </w:t>
      </w:r>
      <w:r w:rsidR="00122B73">
        <w:t xml:space="preserve">je </w:t>
      </w:r>
      <w:r w:rsidR="00FB69C2">
        <w:t>vrhunce njihovega nastopa</w:t>
      </w:r>
      <w:r w:rsidR="00122B73">
        <w:t xml:space="preserve"> in dvigoval pričakovanja publike</w:t>
      </w:r>
      <w:r w:rsidR="00FB69C2">
        <w:t xml:space="preserve">. Fantje so zapeli in odigrali vrsto znanih svetovnih hitov, kot seveda vse njihove lastne komade. Tudi Simonov </w:t>
      </w:r>
      <w:r w:rsidR="00122B73">
        <w:t xml:space="preserve">odličen </w:t>
      </w:r>
      <w:r w:rsidR="00FB69C2">
        <w:t xml:space="preserve">»izlet« na EMO s pesmijo Nisi sam. </w:t>
      </w:r>
    </w:p>
    <w:p w14:paraId="311FA821" w14:textId="77777777" w:rsidR="00FB69C2" w:rsidRDefault="00FB69C2" w:rsidP="006D7454">
      <w:pPr>
        <w:spacing w:after="0"/>
        <w:jc w:val="both"/>
      </w:pPr>
    </w:p>
    <w:p w14:paraId="5A1906AF" w14:textId="6AC97315" w:rsidR="00FB69C2" w:rsidRDefault="00FB69C2" w:rsidP="006D7454">
      <w:pPr>
        <w:spacing w:after="0"/>
        <w:jc w:val="both"/>
      </w:pPr>
      <w:r>
        <w:t xml:space="preserve">Dama in diva domače glasbe Helena Blagne </w:t>
      </w:r>
      <w:r w:rsidR="00122B73">
        <w:t xml:space="preserve">nikoli </w:t>
      </w:r>
      <w:r>
        <w:t xml:space="preserve">ne stoji pred praznimi odri. V času njenega koncerta ni bilo moč stopiti na Aškerčev trg. Z nekaj sreče in pravočasnim prihodom je bilo </w:t>
      </w:r>
      <w:r w:rsidR="00122B73">
        <w:t xml:space="preserve">še mogoče </w:t>
      </w:r>
      <w:r>
        <w:t xml:space="preserve">najti </w:t>
      </w:r>
      <w:r w:rsidR="00122B73">
        <w:t>prazen prostor za stisk med dva gledalca</w:t>
      </w:r>
      <w:r>
        <w:t xml:space="preserve"> ob robu prizorišča. Zapela je vse, kar poznamo iz njenega repertoarja. Ni pela sama, dekleta z »back« vokali so jo lepo podprla. Ampak pel je ves Aškerčev trg. </w:t>
      </w:r>
      <w:r w:rsidR="00122B73">
        <w:t>In peli so naglas.</w:t>
      </w:r>
    </w:p>
    <w:p w14:paraId="623075FC" w14:textId="2DAEBA4C" w:rsidR="00FB69C2" w:rsidRDefault="00FB69C2" w:rsidP="006D7454">
      <w:pPr>
        <w:spacing w:after="0"/>
        <w:jc w:val="both"/>
      </w:pPr>
    </w:p>
    <w:p w14:paraId="2BB66BE7" w14:textId="1C34A805" w:rsidR="00FB69C2" w:rsidRDefault="00FB69C2" w:rsidP="006D7454">
      <w:pPr>
        <w:spacing w:after="0"/>
        <w:jc w:val="both"/>
      </w:pPr>
      <w:r>
        <w:t xml:space="preserve">Prav nič drugače ni bilo na koncertu Dejana Vunjaka z </w:t>
      </w:r>
      <w:proofErr w:type="spellStart"/>
      <w:r>
        <w:t>Brendijevimi</w:t>
      </w:r>
      <w:proofErr w:type="spellEnd"/>
      <w:r>
        <w:t xml:space="preserve"> barabami. </w:t>
      </w:r>
      <w:r w:rsidR="00122B73">
        <w:t>Napolnjeno prizorišče do zadnjega kotička, nestrpno pričakovanje znanih komadov, pozibavanje, veselo vzdušje. P</w:t>
      </w:r>
      <w:r>
        <w:t xml:space="preserve">oslušalci znajo </w:t>
      </w:r>
      <w:r w:rsidR="00122B73">
        <w:t xml:space="preserve">njegove </w:t>
      </w:r>
      <w:r>
        <w:t xml:space="preserve">pesmi na pamet, tako je </w:t>
      </w:r>
      <w:r w:rsidR="00122B73">
        <w:t xml:space="preserve">bil </w:t>
      </w:r>
      <w:r>
        <w:t xml:space="preserve">koncert podprt z močno »zborovsko« glasbo občinstva. </w:t>
      </w:r>
    </w:p>
    <w:p w14:paraId="3D6CDDE7" w14:textId="77777777" w:rsidR="00FB69C2" w:rsidRDefault="00FB69C2" w:rsidP="006D7454">
      <w:pPr>
        <w:spacing w:after="0"/>
        <w:jc w:val="both"/>
      </w:pPr>
    </w:p>
    <w:p w14:paraId="20784B5F" w14:textId="50FFE4F1" w:rsidR="006D7454" w:rsidRPr="006D7454" w:rsidRDefault="006D7454" w:rsidP="006D7454">
      <w:pPr>
        <w:spacing w:after="0"/>
        <w:jc w:val="both"/>
      </w:pPr>
      <w:r w:rsidRPr="006D7454">
        <w:t>Dan D so odprli koncert</w:t>
      </w:r>
      <w:r w:rsidR="00085390">
        <w:t>ni večer na odru Zlatorog</w:t>
      </w:r>
      <w:r w:rsidRPr="006D7454">
        <w:t xml:space="preserve">. Nabor programa v festivalskem okolju je lahko precej preprost, vendar ne pri vrlih Dolenjcih. Iz bogate malhe skladb so izbrali pretežno udarne </w:t>
      </w:r>
      <w:r w:rsidR="00085390">
        <w:t>komade</w:t>
      </w:r>
      <w:r w:rsidRPr="006D7454">
        <w:t>, ki občinstva niso pustile ravnodušnega. V pokušino so izvedli tudi novo skladbo, za katero je pevec</w:t>
      </w:r>
      <w:r w:rsidR="004D13FA">
        <w:t xml:space="preserve"> </w:t>
      </w:r>
      <w:proofErr w:type="spellStart"/>
      <w:r w:rsidRPr="006D7454">
        <w:t>Tokac</w:t>
      </w:r>
      <w:proofErr w:type="spellEnd"/>
      <w:r w:rsidRPr="006D7454">
        <w:t xml:space="preserve"> nagovoril navzoče, če bi jo posneli? Odgovor je bil </w:t>
      </w:r>
      <w:r w:rsidR="00085390">
        <w:t xml:space="preserve">množično </w:t>
      </w:r>
      <w:r w:rsidRPr="006D7454">
        <w:t xml:space="preserve">pritrdilen. Martin </w:t>
      </w:r>
      <w:proofErr w:type="spellStart"/>
      <w:r w:rsidRPr="006D7454">
        <w:t>Štibernik</w:t>
      </w:r>
      <w:proofErr w:type="spellEnd"/>
      <w:r w:rsidRPr="006D7454">
        <w:t xml:space="preserve"> in bobnar Roman Ratej</w:t>
      </w:r>
      <w:r w:rsidR="00085390">
        <w:t xml:space="preserve">, ki sta se poimenovala </w:t>
      </w:r>
      <w:proofErr w:type="spellStart"/>
      <w:r w:rsidR="00085390">
        <w:t>Roma</w:t>
      </w:r>
      <w:r w:rsidR="004D13FA">
        <w:t>c</w:t>
      </w:r>
      <w:r w:rsidR="00085390">
        <w:t>hild</w:t>
      </w:r>
      <w:proofErr w:type="spellEnd"/>
      <w:r w:rsidR="00085390">
        <w:t xml:space="preserve">, </w:t>
      </w:r>
      <w:r w:rsidRPr="006D7454">
        <w:t xml:space="preserve">se glasbeno poznata od zgodnje mladosti. Pogosto so se jima križale </w:t>
      </w:r>
      <w:r w:rsidR="00085390">
        <w:t xml:space="preserve">glasbene </w:t>
      </w:r>
      <w:r w:rsidRPr="006D7454">
        <w:t xml:space="preserve">poti, zdaj pa sta zamisli </w:t>
      </w:r>
      <w:r>
        <w:t xml:space="preserve">vendarle uresničila </w:t>
      </w:r>
      <w:r w:rsidRPr="006D7454">
        <w:t>v duetu, ki mu v živo ne manjka popolnoma nič. Energičen nastop je dodobra razvnel</w:t>
      </w:r>
      <w:r>
        <w:t xml:space="preserve"> </w:t>
      </w:r>
      <w:r w:rsidRPr="006D7454">
        <w:t>publiko, ki je bila navdušena tudi nad skladbami v slovenščini.</w:t>
      </w:r>
    </w:p>
    <w:p w14:paraId="41F039B4" w14:textId="77777777" w:rsidR="006D7454" w:rsidRPr="006D7454" w:rsidRDefault="006D7454" w:rsidP="006D7454">
      <w:pPr>
        <w:spacing w:after="0"/>
        <w:jc w:val="both"/>
      </w:pPr>
    </w:p>
    <w:p w14:paraId="694EA0D9" w14:textId="2B1091D4" w:rsidR="006D7454" w:rsidRPr="006D7454" w:rsidRDefault="00122B73" w:rsidP="006D7454">
      <w:pPr>
        <w:spacing w:after="0"/>
        <w:jc w:val="both"/>
      </w:pPr>
      <w:r>
        <w:t>Veliko</w:t>
      </w:r>
      <w:r w:rsidR="006D7454" w:rsidRPr="006D7454">
        <w:t xml:space="preserve"> obiskovalcev pride v Laško zaradi skupine </w:t>
      </w:r>
      <w:proofErr w:type="spellStart"/>
      <w:r w:rsidR="006D7454" w:rsidRPr="006D7454">
        <w:t>Šank</w:t>
      </w:r>
      <w:proofErr w:type="spellEnd"/>
      <w:r w:rsidR="006D7454" w:rsidRPr="006D7454">
        <w:t xml:space="preserve"> </w:t>
      </w:r>
      <w:r w:rsidR="00085390">
        <w:t>R</w:t>
      </w:r>
      <w:r w:rsidR="006D7454" w:rsidRPr="006D7454">
        <w:t xml:space="preserve">ock. </w:t>
      </w:r>
      <w:r w:rsidR="00085390">
        <w:t>Mnogi menijo</w:t>
      </w:r>
      <w:r w:rsidR="006D7454" w:rsidRPr="006D7454">
        <w:t xml:space="preserve">, da je to </w:t>
      </w:r>
      <w:r w:rsidR="00085390">
        <w:t>skorajda »</w:t>
      </w:r>
      <w:r w:rsidR="006D7454" w:rsidRPr="006D7454">
        <w:t>hišni</w:t>
      </w:r>
      <w:r w:rsidR="00085390">
        <w:t>«</w:t>
      </w:r>
      <w:r w:rsidR="006D7454" w:rsidRPr="006D7454">
        <w:t xml:space="preserve"> band</w:t>
      </w:r>
      <w:r w:rsidR="00085390">
        <w:t xml:space="preserve"> festivala</w:t>
      </w:r>
      <w:r w:rsidR="006D7454" w:rsidRPr="006D7454">
        <w:t>, vendar je njihova predanost rocku v interakciji iz laščansko publiko vedno nekaj posebnega. Poleg balad so nastreljali konkretno malho uspešnic, ki jih pozna staro in mlado. Kot vedno je bila izvedba brezhibna, počasi nabirajo skladbe za nov album.</w:t>
      </w:r>
    </w:p>
    <w:p w14:paraId="087D850B" w14:textId="77777777" w:rsidR="006D7454" w:rsidRPr="006D7454" w:rsidRDefault="006D7454" w:rsidP="006D7454">
      <w:pPr>
        <w:spacing w:after="0"/>
        <w:jc w:val="both"/>
      </w:pPr>
    </w:p>
    <w:p w14:paraId="75FC059B" w14:textId="4B6B0D91" w:rsidR="00407B45" w:rsidRPr="006D7454" w:rsidRDefault="006D7454" w:rsidP="006D7454">
      <w:pPr>
        <w:spacing w:after="0"/>
        <w:jc w:val="both"/>
      </w:pPr>
      <w:r w:rsidRPr="006D7454">
        <w:t xml:space="preserve">Mnogi bi si ga želeli videti že prej, a je glavno grlo nekdanjih </w:t>
      </w:r>
      <w:proofErr w:type="spellStart"/>
      <w:r w:rsidRPr="006D7454">
        <w:t>Spandau</w:t>
      </w:r>
      <w:proofErr w:type="spellEnd"/>
      <w:r w:rsidRPr="006D7454">
        <w:t xml:space="preserve"> </w:t>
      </w:r>
      <w:proofErr w:type="spellStart"/>
      <w:r w:rsidRPr="006D7454">
        <w:t>Ballet</w:t>
      </w:r>
      <w:proofErr w:type="spellEnd"/>
      <w:r w:rsidRPr="006D7454">
        <w:t xml:space="preserve"> Tony </w:t>
      </w:r>
      <w:proofErr w:type="spellStart"/>
      <w:r w:rsidRPr="006D7454">
        <w:t>Hadley</w:t>
      </w:r>
      <w:proofErr w:type="spellEnd"/>
      <w:r w:rsidRPr="006D7454">
        <w:t xml:space="preserve"> stopil na oder zadnji. Poskrbel je za obuditev spomina na druge, manj zategnjene čase. </w:t>
      </w:r>
      <w:r w:rsidR="00085390">
        <w:t>Videti je bilo,</w:t>
      </w:r>
      <w:r w:rsidRPr="006D7454">
        <w:t xml:space="preserve"> da tudi odprta ušesa današnje mladine lahko prepoznajo vso energijo in predanost, ki so jo nekdaj njegovi kolegi </w:t>
      </w:r>
      <w:r w:rsidRPr="006D7454">
        <w:lastRenderedPageBreak/>
        <w:t>pretopili v posnetke, ki so danes že večni. Poustvarjanje te glasbe v živo Tonyju in ekipi ni predstavljajo nobene težave. Suvereno so predstavili obilico hitov skupine, ob tem pa smo slišali še nekaj skladb z njegovih samostojnih albumov.</w:t>
      </w:r>
      <w:r>
        <w:t xml:space="preserve"> </w:t>
      </w:r>
      <w:r w:rsidRPr="006D7454">
        <w:t xml:space="preserve">Tony ni skoparil s pohvalami občinstvu in organizatorjem. Kot je povedal, je njegova najljubša skladba </w:t>
      </w:r>
      <w:proofErr w:type="spellStart"/>
      <w:r w:rsidRPr="006D7454">
        <w:t>Through</w:t>
      </w:r>
      <w:proofErr w:type="spellEnd"/>
      <w:r w:rsidRPr="006D7454">
        <w:t xml:space="preserve"> </w:t>
      </w:r>
      <w:proofErr w:type="spellStart"/>
      <w:r w:rsidRPr="006D7454">
        <w:t>The</w:t>
      </w:r>
      <w:proofErr w:type="spellEnd"/>
      <w:r w:rsidRPr="006D7454">
        <w:t xml:space="preserve"> </w:t>
      </w:r>
      <w:proofErr w:type="spellStart"/>
      <w:r w:rsidRPr="006D7454">
        <w:t>Barricade</w:t>
      </w:r>
      <w:r w:rsidR="006C329D">
        <w:t>s</w:t>
      </w:r>
      <w:proofErr w:type="spellEnd"/>
      <w:r w:rsidRPr="006D7454">
        <w:t>. Po sl</w:t>
      </w:r>
      <w:r w:rsidR="006C329D">
        <w:t>i</w:t>
      </w:r>
      <w:r w:rsidRPr="006D7454">
        <w:t>šanem so mu p</w:t>
      </w:r>
      <w:r w:rsidR="006C329D">
        <w:t>r</w:t>
      </w:r>
      <w:r w:rsidRPr="006D7454">
        <w:t>itrdil čisto vsi.</w:t>
      </w:r>
    </w:p>
    <w:p w14:paraId="4542835E" w14:textId="77777777" w:rsidR="006D7454" w:rsidRDefault="006D7454" w:rsidP="00424613">
      <w:pPr>
        <w:spacing w:after="0"/>
        <w:jc w:val="both"/>
        <w:rPr>
          <w:b/>
          <w:bCs/>
        </w:rPr>
      </w:pPr>
    </w:p>
    <w:p w14:paraId="34731296" w14:textId="703D63EC" w:rsidR="00A67478" w:rsidRPr="00A67478" w:rsidRDefault="00085390" w:rsidP="00424613">
      <w:pPr>
        <w:spacing w:after="0"/>
        <w:jc w:val="both"/>
        <w:rPr>
          <w:b/>
          <w:bCs/>
        </w:rPr>
      </w:pPr>
      <w:r>
        <w:rPr>
          <w:b/>
          <w:bCs/>
        </w:rPr>
        <w:t xml:space="preserve">Danes zadnji glasbeni dan – še je čas za prihod v </w:t>
      </w:r>
      <w:r w:rsidR="007E0F6B">
        <w:rPr>
          <w:b/>
          <w:bCs/>
        </w:rPr>
        <w:t xml:space="preserve">Laško </w:t>
      </w:r>
      <w:r>
        <w:rPr>
          <w:b/>
          <w:bCs/>
        </w:rPr>
        <w:t xml:space="preserve">z vlakom - </w:t>
      </w:r>
      <w:r w:rsidR="007E0F6B">
        <w:rPr>
          <w:b/>
          <w:bCs/>
        </w:rPr>
        <w:t>s festivalsko vstopnico</w:t>
      </w:r>
      <w:r w:rsidR="000F2597">
        <w:rPr>
          <w:b/>
          <w:bCs/>
        </w:rPr>
        <w:t xml:space="preserve"> brezplač</w:t>
      </w:r>
      <w:r w:rsidR="007E0F6B">
        <w:rPr>
          <w:b/>
          <w:bCs/>
        </w:rPr>
        <w:t>no tudi domov</w:t>
      </w:r>
    </w:p>
    <w:p w14:paraId="60C49407" w14:textId="1D55C8CA" w:rsidR="00567B7F" w:rsidRPr="00567B7F" w:rsidRDefault="00567B7F" w:rsidP="00424613">
      <w:pPr>
        <w:pStyle w:val="Navadensplet"/>
        <w:spacing w:before="0" w:beforeAutospacing="0"/>
        <w:jc w:val="both"/>
      </w:pPr>
      <w:r w:rsidRPr="00567B7F">
        <w:t xml:space="preserve">Pri nakupu vozovnice </w:t>
      </w:r>
      <w:r w:rsidR="00085390">
        <w:t xml:space="preserve">za vlak </w:t>
      </w:r>
      <w:r w:rsidR="00424613">
        <w:t>je potrebno</w:t>
      </w:r>
      <w:r w:rsidRPr="00567B7F">
        <w:t xml:space="preserve"> predložit</w:t>
      </w:r>
      <w:r w:rsidR="00424613">
        <w:t>i</w:t>
      </w:r>
      <w:r w:rsidRPr="00567B7F">
        <w:t xml:space="preserve"> vstopnico za prireditev Pivo in cvetje </w:t>
      </w:r>
      <w:r w:rsidR="00424613">
        <w:t>Laško, za to pa bodo obiskovalci</w:t>
      </w:r>
      <w:r w:rsidRPr="00567B7F">
        <w:t xml:space="preserve"> </w:t>
      </w:r>
      <w:r w:rsidR="00424613">
        <w:t xml:space="preserve">brezplačno </w:t>
      </w:r>
      <w:r w:rsidRPr="00567B7F">
        <w:t xml:space="preserve">prejeli vozovnico za potovanje s katerekoli izbrane železniške postaje v Sloveniji do Laškega in nazaj. Vozni red vlakov je prilagojen urniku koncertov v Laškem, poleg rednih vlakov je </w:t>
      </w:r>
      <w:r w:rsidR="00324793">
        <w:t xml:space="preserve">dodatno </w:t>
      </w:r>
      <w:r w:rsidRPr="00567B7F">
        <w:t xml:space="preserve">na voljo </w:t>
      </w:r>
      <w:r w:rsidR="00324793">
        <w:t>največ izrednih vlakov doslej</w:t>
      </w:r>
      <w:r w:rsidRPr="00567B7F">
        <w:t xml:space="preserve"> Tudi zato organizatorji računajo, da se bo letos še več obiskovalcev odločilo obiskati festival varno in trajnostno z vlakom</w:t>
      </w:r>
      <w:r w:rsidR="00407B45">
        <w:t>.</w:t>
      </w:r>
    </w:p>
    <w:p w14:paraId="11505951" w14:textId="61ACC018" w:rsidR="00E31E41" w:rsidRDefault="00A67478" w:rsidP="00424613">
      <w:pPr>
        <w:jc w:val="both"/>
      </w:pPr>
      <w:r>
        <w:t xml:space="preserve">Tisti, ki se bodo v Laško pripeljali z avtom, naj mirno in potrpežljivo sledijo usmeritvam </w:t>
      </w:r>
      <w:r w:rsidR="00E31E41">
        <w:t>redarjev in varnostnikov, ki bodo obiskovalce usmerjali na najbližje prosto parkirišče</w:t>
      </w:r>
      <w:r w:rsidR="001D3448">
        <w:t>.</w:t>
      </w:r>
    </w:p>
    <w:p w14:paraId="0D5F3BFA" w14:textId="3ACF40B2" w:rsidR="0028220F" w:rsidRDefault="006C329D" w:rsidP="00B119CC">
      <w:pPr>
        <w:spacing w:after="0"/>
        <w:jc w:val="both"/>
        <w:rPr>
          <w:b/>
          <w:bCs/>
        </w:rPr>
      </w:pPr>
      <w:r>
        <w:rPr>
          <w:b/>
          <w:bCs/>
        </w:rPr>
        <w:t>Ne gremo še domov - k</w:t>
      </w:r>
      <w:r w:rsidR="00F3070C">
        <w:rPr>
          <w:b/>
          <w:bCs/>
        </w:rPr>
        <w:t xml:space="preserve">amp </w:t>
      </w:r>
      <w:r w:rsidR="007E0F6B">
        <w:rPr>
          <w:b/>
          <w:bCs/>
        </w:rPr>
        <w:t xml:space="preserve">je odprt </w:t>
      </w:r>
    </w:p>
    <w:p w14:paraId="1135B71E" w14:textId="5AB44F93" w:rsidR="00F3070C" w:rsidRPr="0028220F" w:rsidRDefault="00F3070C" w:rsidP="00B119CC">
      <w:pPr>
        <w:spacing w:after="0"/>
        <w:jc w:val="both"/>
        <w:rPr>
          <w:b/>
          <w:bCs/>
        </w:rPr>
      </w:pPr>
      <w:r w:rsidRPr="00F3070C">
        <w:t>Spomnimo na festivalski kamp</w:t>
      </w:r>
      <w:r>
        <w:t xml:space="preserve"> Jagoče</w:t>
      </w:r>
      <w:r w:rsidRPr="00F3070C">
        <w:t xml:space="preserve">, ki je </w:t>
      </w:r>
      <w:r>
        <w:t>vsako leto</w:t>
      </w:r>
      <w:r w:rsidRPr="00F3070C">
        <w:t xml:space="preserve"> mesto v malem</w:t>
      </w:r>
      <w:r w:rsidR="0028220F">
        <w:t xml:space="preserve"> in oddaljen le streljaj od koncertnih prizorišč</w:t>
      </w:r>
      <w:r w:rsidRPr="00F3070C">
        <w:t xml:space="preserve">. </w:t>
      </w:r>
      <w:r>
        <w:t xml:space="preserve">Nakup vstopnic za kamp je mogoč prek spleta </w:t>
      </w:r>
      <w:hyperlink r:id="rId5" w:history="1">
        <w:r w:rsidRPr="00831063">
          <w:rPr>
            <w:rStyle w:val="Hiperpovezava"/>
          </w:rPr>
          <w:t>https://www.pivo-cvetje.si/kamp/</w:t>
        </w:r>
      </w:hyperlink>
      <w:r>
        <w:t xml:space="preserve"> ali ob prihodu v Jagoče na Info točki. Cena vstopnice </w:t>
      </w:r>
      <w:r w:rsidR="0028220F">
        <w:t xml:space="preserve">za kamp </w:t>
      </w:r>
      <w:r>
        <w:t xml:space="preserve">vključuje tudi ceno parkiranja vozila na uradnem parkirišču. </w:t>
      </w:r>
    </w:p>
    <w:p w14:paraId="4B212B5D" w14:textId="77777777" w:rsidR="00524424" w:rsidRDefault="00524424" w:rsidP="00524424">
      <w:pPr>
        <w:spacing w:after="0"/>
        <w:jc w:val="both"/>
      </w:pPr>
    </w:p>
    <w:p w14:paraId="5289730A" w14:textId="5307100F" w:rsidR="00524424" w:rsidRPr="00126F06" w:rsidRDefault="00126F06" w:rsidP="00524424">
      <w:pPr>
        <w:spacing w:after="0"/>
        <w:rPr>
          <w:b/>
          <w:bCs/>
        </w:rPr>
      </w:pPr>
      <w:r>
        <w:rPr>
          <w:b/>
          <w:bCs/>
        </w:rPr>
        <w:t>Nastopajoči danes:</w:t>
      </w:r>
    </w:p>
    <w:tbl>
      <w:tblPr>
        <w:tblStyle w:val="Tabelamrea"/>
        <w:tblW w:w="7651" w:type="dxa"/>
        <w:tblInd w:w="991" w:type="dxa"/>
        <w:tblLook w:val="04A0" w:firstRow="1" w:lastRow="0" w:firstColumn="1" w:lastColumn="0" w:noHBand="0" w:noVBand="1"/>
      </w:tblPr>
      <w:tblGrid>
        <w:gridCol w:w="1135"/>
        <w:gridCol w:w="6516"/>
      </w:tblGrid>
      <w:tr w:rsidR="00085390" w14:paraId="3BADA520" w14:textId="77777777" w:rsidTr="00126F06">
        <w:tc>
          <w:tcPr>
            <w:tcW w:w="1135" w:type="dxa"/>
            <w:shd w:val="clear" w:color="auto" w:fill="FFC000"/>
          </w:tcPr>
          <w:p w14:paraId="7E0F21D1" w14:textId="77777777" w:rsidR="00085390" w:rsidRDefault="00085390" w:rsidP="00216474">
            <w:r>
              <w:t>Oder</w:t>
            </w:r>
          </w:p>
        </w:tc>
        <w:tc>
          <w:tcPr>
            <w:tcW w:w="6516" w:type="dxa"/>
            <w:shd w:val="clear" w:color="auto" w:fill="FFC000"/>
          </w:tcPr>
          <w:p w14:paraId="48F0099D" w14:textId="77777777" w:rsidR="00085390" w:rsidRDefault="00085390" w:rsidP="00216474">
            <w:r>
              <w:t>sobota, 13. julij</w:t>
            </w:r>
          </w:p>
        </w:tc>
      </w:tr>
      <w:tr w:rsidR="00085390" w:rsidRPr="00CD6DC9" w14:paraId="4B0298CE" w14:textId="77777777" w:rsidTr="00126F06">
        <w:tc>
          <w:tcPr>
            <w:tcW w:w="1135" w:type="dxa"/>
            <w:shd w:val="clear" w:color="auto" w:fill="C5E0B3" w:themeFill="accent6" w:themeFillTint="66"/>
          </w:tcPr>
          <w:p w14:paraId="0FA49558" w14:textId="77777777" w:rsidR="00085390" w:rsidRPr="00CD6DC9" w:rsidRDefault="00085390" w:rsidP="00216474">
            <w:r w:rsidRPr="00CD6DC9">
              <w:t>Zlatorog</w:t>
            </w:r>
          </w:p>
        </w:tc>
        <w:tc>
          <w:tcPr>
            <w:tcW w:w="6516" w:type="dxa"/>
            <w:shd w:val="clear" w:color="auto" w:fill="C5E0B3" w:themeFill="accent6" w:themeFillTint="66"/>
          </w:tcPr>
          <w:p w14:paraId="0043FB0C" w14:textId="131D413D" w:rsidR="00085390" w:rsidRPr="00CD6DC9" w:rsidRDefault="00085390" w:rsidP="00216474">
            <w:r w:rsidRPr="00CD6DC9">
              <w:t xml:space="preserve">Nina </w:t>
            </w:r>
            <w:proofErr w:type="spellStart"/>
            <w:r w:rsidRPr="00CD6DC9">
              <w:t>Pušlar</w:t>
            </w:r>
            <w:proofErr w:type="spellEnd"/>
            <w:r w:rsidR="00126F06">
              <w:t xml:space="preserve">, </w:t>
            </w:r>
            <w:proofErr w:type="spellStart"/>
            <w:r w:rsidRPr="00CD6DC9">
              <w:t>Hamo</w:t>
            </w:r>
            <w:proofErr w:type="spellEnd"/>
            <w:r w:rsidRPr="00CD6DC9">
              <w:t xml:space="preserve"> &amp; Tribute 2 Love</w:t>
            </w:r>
            <w:r w:rsidR="00126F06">
              <w:t xml:space="preserve">, </w:t>
            </w:r>
            <w:proofErr w:type="spellStart"/>
            <w:r w:rsidR="00126F06">
              <w:t>Pantaloons</w:t>
            </w:r>
            <w:proofErr w:type="spellEnd"/>
            <w:r w:rsidR="00126F06">
              <w:t xml:space="preserve">, </w:t>
            </w:r>
            <w:proofErr w:type="spellStart"/>
            <w:r w:rsidR="00126F06">
              <w:t>Deladap</w:t>
            </w:r>
            <w:proofErr w:type="spellEnd"/>
          </w:p>
        </w:tc>
      </w:tr>
      <w:tr w:rsidR="00085390" w:rsidRPr="00CD6DC9" w14:paraId="721B1248" w14:textId="77777777" w:rsidTr="00126F06">
        <w:tc>
          <w:tcPr>
            <w:tcW w:w="1135" w:type="dxa"/>
            <w:shd w:val="clear" w:color="auto" w:fill="FFE599" w:themeFill="accent4" w:themeFillTint="66"/>
          </w:tcPr>
          <w:p w14:paraId="3DACFF70" w14:textId="77777777" w:rsidR="00085390" w:rsidRPr="00CD6DC9" w:rsidRDefault="00085390" w:rsidP="00216474">
            <w:proofErr w:type="spellStart"/>
            <w:r w:rsidRPr="00CD6DC9">
              <w:t>Burin</w:t>
            </w:r>
            <w:proofErr w:type="spellEnd"/>
          </w:p>
        </w:tc>
        <w:tc>
          <w:tcPr>
            <w:tcW w:w="6516" w:type="dxa"/>
            <w:shd w:val="clear" w:color="auto" w:fill="FFE599" w:themeFill="accent4" w:themeFillTint="66"/>
          </w:tcPr>
          <w:p w14:paraId="367643FD" w14:textId="601218A1" w:rsidR="00085390" w:rsidRPr="00CD6DC9" w:rsidRDefault="00085390" w:rsidP="00216474">
            <w:r w:rsidRPr="00CD6DC9">
              <w:t xml:space="preserve">Zvita </w:t>
            </w:r>
            <w:proofErr w:type="spellStart"/>
            <w:r>
              <w:t>f</w:t>
            </w:r>
            <w:r w:rsidRPr="00CD6DC9">
              <w:t>eltna</w:t>
            </w:r>
            <w:proofErr w:type="spellEnd"/>
            <w:r w:rsidR="00126F06">
              <w:t xml:space="preserve">, </w:t>
            </w:r>
            <w:r w:rsidRPr="00CD6DC9">
              <w:t>Nika Zorjan</w:t>
            </w:r>
            <w:r w:rsidR="00126F06">
              <w:t xml:space="preserve">, </w:t>
            </w:r>
            <w:r w:rsidRPr="00CD6DC9">
              <w:t xml:space="preserve">Žan </w:t>
            </w:r>
            <w:proofErr w:type="spellStart"/>
            <w:r w:rsidRPr="00CD6DC9">
              <w:t>Serčič</w:t>
            </w:r>
            <w:proofErr w:type="spellEnd"/>
            <w:r w:rsidRPr="00CD6DC9">
              <w:t xml:space="preserve"> in Šakali</w:t>
            </w:r>
          </w:p>
        </w:tc>
      </w:tr>
    </w:tbl>
    <w:p w14:paraId="04EAABFD" w14:textId="77777777" w:rsidR="00524424" w:rsidRDefault="00524424" w:rsidP="00235B96"/>
    <w:tbl>
      <w:tblPr>
        <w:tblStyle w:val="Tabelamrea"/>
        <w:tblW w:w="0" w:type="auto"/>
        <w:tblInd w:w="988" w:type="dxa"/>
        <w:tblLook w:val="04A0" w:firstRow="1" w:lastRow="0" w:firstColumn="1" w:lastColumn="0" w:noHBand="0" w:noVBand="1"/>
      </w:tblPr>
      <w:tblGrid>
        <w:gridCol w:w="3969"/>
        <w:gridCol w:w="1842"/>
        <w:gridCol w:w="1843"/>
      </w:tblGrid>
      <w:tr w:rsidR="00BC161A" w14:paraId="73864258" w14:textId="77777777" w:rsidTr="00126F06">
        <w:trPr>
          <w:trHeight w:val="191"/>
        </w:trPr>
        <w:tc>
          <w:tcPr>
            <w:tcW w:w="3969" w:type="dxa"/>
            <w:tcBorders>
              <w:top w:val="single" w:sz="4" w:space="0" w:color="auto"/>
            </w:tcBorders>
            <w:shd w:val="clear" w:color="auto" w:fill="FFD966" w:themeFill="accent4" w:themeFillTint="99"/>
          </w:tcPr>
          <w:p w14:paraId="25728CB0" w14:textId="4FBDB4EB" w:rsidR="00BC161A" w:rsidRPr="00C1621A" w:rsidRDefault="00BC161A" w:rsidP="00CD6617">
            <w:pPr>
              <w:jc w:val="both"/>
              <w:rPr>
                <w:b/>
                <w:bCs/>
              </w:rPr>
            </w:pPr>
            <w:r>
              <w:rPr>
                <w:b/>
                <w:bCs/>
              </w:rPr>
              <w:t>cen</w:t>
            </w:r>
            <w:r w:rsidR="00126F06">
              <w:rPr>
                <w:b/>
                <w:bCs/>
              </w:rPr>
              <w:t>a</w:t>
            </w:r>
            <w:r>
              <w:rPr>
                <w:b/>
                <w:bCs/>
              </w:rPr>
              <w:t xml:space="preserve"> vstopnic</w:t>
            </w:r>
            <w:r w:rsidR="00126F06">
              <w:rPr>
                <w:b/>
                <w:bCs/>
              </w:rPr>
              <w:t>e</w:t>
            </w:r>
            <w:r>
              <w:rPr>
                <w:b/>
                <w:bCs/>
              </w:rPr>
              <w:t xml:space="preserve"> </w:t>
            </w:r>
          </w:p>
        </w:tc>
        <w:tc>
          <w:tcPr>
            <w:tcW w:w="1842" w:type="dxa"/>
            <w:tcBorders>
              <w:top w:val="single" w:sz="4" w:space="0" w:color="auto"/>
            </w:tcBorders>
            <w:shd w:val="clear" w:color="auto" w:fill="FFD966" w:themeFill="accent4" w:themeFillTint="99"/>
          </w:tcPr>
          <w:p w14:paraId="338EAE9C" w14:textId="666D193B" w:rsidR="00BC161A" w:rsidRDefault="00BC161A" w:rsidP="00CD6617">
            <w:pPr>
              <w:jc w:val="both"/>
            </w:pPr>
            <w:r>
              <w:t>dnevna</w:t>
            </w:r>
          </w:p>
        </w:tc>
        <w:tc>
          <w:tcPr>
            <w:tcW w:w="1843" w:type="dxa"/>
            <w:tcBorders>
              <w:top w:val="single" w:sz="4" w:space="0" w:color="auto"/>
            </w:tcBorders>
            <w:shd w:val="clear" w:color="auto" w:fill="FFD966" w:themeFill="accent4" w:themeFillTint="99"/>
          </w:tcPr>
          <w:p w14:paraId="78F53F31" w14:textId="55382841" w:rsidR="00BC161A" w:rsidRDefault="00BC161A" w:rsidP="00CD6617">
            <w:pPr>
              <w:jc w:val="both"/>
            </w:pPr>
            <w:r>
              <w:t>32 evrov</w:t>
            </w:r>
          </w:p>
        </w:tc>
      </w:tr>
    </w:tbl>
    <w:p w14:paraId="2087901D" w14:textId="77777777" w:rsidR="00BC161A" w:rsidRDefault="00BC161A" w:rsidP="00424613">
      <w:pPr>
        <w:spacing w:after="0"/>
        <w:jc w:val="both"/>
        <w:rPr>
          <w:b/>
          <w:bCs/>
          <w:color w:val="FF0000"/>
        </w:rPr>
      </w:pPr>
    </w:p>
    <w:p w14:paraId="5DCE7B84" w14:textId="0BB0612F" w:rsidR="00524424" w:rsidRPr="000721F8" w:rsidRDefault="00524424" w:rsidP="00424613">
      <w:pPr>
        <w:spacing w:after="0"/>
        <w:jc w:val="both"/>
        <w:rPr>
          <w:color w:val="FF0000"/>
        </w:rPr>
      </w:pPr>
      <w:r w:rsidRPr="000721F8">
        <w:rPr>
          <w:b/>
          <w:bCs/>
          <w:color w:val="FF0000"/>
        </w:rPr>
        <w:t>Informacija za uredništva</w:t>
      </w:r>
      <w:r w:rsidRPr="000721F8">
        <w:rPr>
          <w:color w:val="FF0000"/>
        </w:rPr>
        <w:t xml:space="preserve">: Novinarsko središče festivala Pivo in cvetje Laško </w:t>
      </w:r>
      <w:r w:rsidR="007E0F6B">
        <w:rPr>
          <w:color w:val="FF0000"/>
        </w:rPr>
        <w:t>je</w:t>
      </w:r>
      <w:r w:rsidRPr="000721F8">
        <w:rPr>
          <w:color w:val="FF0000"/>
        </w:rPr>
        <w:t xml:space="preserve"> v hotelu Špica, </w:t>
      </w:r>
      <w:r w:rsidR="00122B73" w:rsidRPr="00122B73">
        <w:rPr>
          <w:b/>
          <w:bCs/>
          <w:color w:val="FF0000"/>
          <w:u w:val="single"/>
        </w:rPr>
        <w:t>samo še danes do 20. ure</w:t>
      </w:r>
      <w:r w:rsidRPr="00122B73">
        <w:rPr>
          <w:b/>
          <w:bCs/>
          <w:color w:val="FF0000"/>
          <w:u w:val="single"/>
        </w:rPr>
        <w:t xml:space="preserve"> lahko </w:t>
      </w:r>
      <w:r w:rsidR="007E0F6B" w:rsidRPr="00122B73">
        <w:rPr>
          <w:b/>
          <w:bCs/>
          <w:color w:val="FF0000"/>
          <w:u w:val="single"/>
        </w:rPr>
        <w:t>prevzamete</w:t>
      </w:r>
      <w:r w:rsidRPr="00122B73">
        <w:rPr>
          <w:b/>
          <w:bCs/>
          <w:color w:val="FF0000"/>
          <w:u w:val="single"/>
        </w:rPr>
        <w:t xml:space="preserve"> novinarske vstopnice/akreditacije</w:t>
      </w:r>
      <w:r w:rsidRPr="000721F8">
        <w:rPr>
          <w:color w:val="FF0000"/>
        </w:rPr>
        <w:t xml:space="preserve"> za dostop do koncertnih prizorišč. Prosimo za pravočasno predhodno prijavo uredništev in ob prihodu v Laško še za klic za predajo vstopnic.</w:t>
      </w:r>
    </w:p>
    <w:p w14:paraId="7574C2D5" w14:textId="6D4432D0" w:rsidR="00524424" w:rsidRPr="00122B73" w:rsidRDefault="00524424" w:rsidP="00424613">
      <w:pPr>
        <w:spacing w:after="0"/>
        <w:jc w:val="both"/>
        <w:rPr>
          <w:rStyle w:val="Hiperpovezava"/>
          <w:color w:val="auto"/>
        </w:rPr>
      </w:pPr>
      <w:r w:rsidRPr="00122B73">
        <w:t xml:space="preserve">Vodja novinarskega središča Darinka Pavlič Kamien, M: 041 769 360, </w:t>
      </w:r>
      <w:hyperlink r:id="rId6" w:history="1">
        <w:r w:rsidRPr="00122B73">
          <w:rPr>
            <w:rStyle w:val="Hiperpovezava"/>
            <w:color w:val="auto"/>
          </w:rPr>
          <w:t>pr@ovum.si</w:t>
        </w:r>
      </w:hyperlink>
    </w:p>
    <w:p w14:paraId="61FEA7DD" w14:textId="77777777" w:rsidR="00DE60B7" w:rsidRDefault="00DE60B7" w:rsidP="00524424">
      <w:pPr>
        <w:spacing w:after="0"/>
      </w:pPr>
    </w:p>
    <w:p w14:paraId="6645F38D" w14:textId="2F895002" w:rsidR="00465902" w:rsidRDefault="00465902" w:rsidP="00524424">
      <w:pPr>
        <w:spacing w:after="0"/>
        <w:rPr>
          <w:b/>
          <w:bCs/>
        </w:rPr>
      </w:pPr>
      <w:r w:rsidRPr="00465902">
        <w:rPr>
          <w:b/>
          <w:bCs/>
        </w:rPr>
        <w:t>Fotografije</w:t>
      </w:r>
      <w:r w:rsidR="006C39D1">
        <w:rPr>
          <w:b/>
          <w:bCs/>
        </w:rPr>
        <w:t xml:space="preserve"> za objavo</w:t>
      </w:r>
      <w:r w:rsidRPr="00465902">
        <w:rPr>
          <w:b/>
          <w:bCs/>
        </w:rPr>
        <w:t xml:space="preserve">: </w:t>
      </w:r>
      <w:hyperlink r:id="rId7" w:history="1">
        <w:r w:rsidRPr="00465902">
          <w:rPr>
            <w:rStyle w:val="Hiperpovezava"/>
            <w:b/>
            <w:bCs/>
          </w:rPr>
          <w:t>https://www.pivo-cvetje.si/galerija/</w:t>
        </w:r>
      </w:hyperlink>
      <w:r w:rsidRPr="00465902">
        <w:rPr>
          <w:b/>
          <w:bCs/>
        </w:rPr>
        <w:t xml:space="preserve"> </w:t>
      </w:r>
    </w:p>
    <w:p w14:paraId="721B80D2" w14:textId="6C28DC0E" w:rsidR="00465902" w:rsidRPr="00465902" w:rsidRDefault="00465902" w:rsidP="00524424">
      <w:pPr>
        <w:spacing w:after="0"/>
        <w:rPr>
          <w:b/>
          <w:bCs/>
        </w:rPr>
      </w:pPr>
      <w:r>
        <w:rPr>
          <w:b/>
          <w:bCs/>
        </w:rPr>
        <w:t>Festival Pivo in cvetje Laško na spletu:</w:t>
      </w:r>
    </w:p>
    <w:p w14:paraId="1B636D3A" w14:textId="77777777" w:rsidR="00524424" w:rsidRDefault="00000000" w:rsidP="00DE60B7">
      <w:pPr>
        <w:spacing w:after="0"/>
        <w:rPr>
          <w:b/>
          <w:bCs/>
        </w:rPr>
      </w:pPr>
      <w:hyperlink r:id="rId8" w:history="1">
        <w:r w:rsidR="00524424" w:rsidRPr="00B9733D">
          <w:rPr>
            <w:rStyle w:val="Hiperpovezava"/>
            <w:b/>
            <w:bCs/>
          </w:rPr>
          <w:t>https://www.pivo-cvetje.si/</w:t>
        </w:r>
      </w:hyperlink>
    </w:p>
    <w:p w14:paraId="506209AF" w14:textId="77777777" w:rsidR="00524424" w:rsidRDefault="00000000" w:rsidP="00DE60B7">
      <w:pPr>
        <w:spacing w:after="0"/>
        <w:rPr>
          <w:b/>
          <w:bCs/>
        </w:rPr>
      </w:pPr>
      <w:hyperlink r:id="rId9" w:history="1">
        <w:r w:rsidR="00524424" w:rsidRPr="00B9733D">
          <w:rPr>
            <w:rStyle w:val="Hiperpovezava"/>
            <w:b/>
            <w:bCs/>
          </w:rPr>
          <w:t>https://www.facebook.com/pivoincvetje</w:t>
        </w:r>
      </w:hyperlink>
    </w:p>
    <w:p w14:paraId="5C1A6094" w14:textId="77777777" w:rsidR="00524424" w:rsidRDefault="00000000" w:rsidP="00524424">
      <w:pPr>
        <w:rPr>
          <w:b/>
          <w:bCs/>
        </w:rPr>
      </w:pPr>
      <w:hyperlink r:id="rId10" w:history="1">
        <w:r w:rsidR="00524424" w:rsidRPr="00B9733D">
          <w:rPr>
            <w:rStyle w:val="Hiperpovezava"/>
            <w:b/>
            <w:bCs/>
          </w:rPr>
          <w:t>https://www.instagram.com/p/C8BwUpgotLC/</w:t>
        </w:r>
      </w:hyperlink>
    </w:p>
    <w:sectPr w:rsidR="00524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93"/>
    <w:rsid w:val="00037F34"/>
    <w:rsid w:val="0004203F"/>
    <w:rsid w:val="000721F8"/>
    <w:rsid w:val="00085390"/>
    <w:rsid w:val="000B7B75"/>
    <w:rsid w:val="000E7800"/>
    <w:rsid w:val="000F2597"/>
    <w:rsid w:val="00105E81"/>
    <w:rsid w:val="001145D4"/>
    <w:rsid w:val="00122B73"/>
    <w:rsid w:val="00126F06"/>
    <w:rsid w:val="001423A6"/>
    <w:rsid w:val="00176EBF"/>
    <w:rsid w:val="001A3298"/>
    <w:rsid w:val="001B28AF"/>
    <w:rsid w:val="001D3448"/>
    <w:rsid w:val="001D6670"/>
    <w:rsid w:val="001F2E40"/>
    <w:rsid w:val="00235B96"/>
    <w:rsid w:val="00242EBA"/>
    <w:rsid w:val="002518DD"/>
    <w:rsid w:val="0028220F"/>
    <w:rsid w:val="002840AF"/>
    <w:rsid w:val="002B0D4C"/>
    <w:rsid w:val="002F32B6"/>
    <w:rsid w:val="0030637E"/>
    <w:rsid w:val="00324793"/>
    <w:rsid w:val="00325360"/>
    <w:rsid w:val="003279C8"/>
    <w:rsid w:val="003749A2"/>
    <w:rsid w:val="003B55E4"/>
    <w:rsid w:val="003F0BA3"/>
    <w:rsid w:val="00404812"/>
    <w:rsid w:val="00407B45"/>
    <w:rsid w:val="00424613"/>
    <w:rsid w:val="00433129"/>
    <w:rsid w:val="00433600"/>
    <w:rsid w:val="00465902"/>
    <w:rsid w:val="00470ED9"/>
    <w:rsid w:val="004C0A6B"/>
    <w:rsid w:val="004D13FA"/>
    <w:rsid w:val="004F62A1"/>
    <w:rsid w:val="0050753F"/>
    <w:rsid w:val="00507898"/>
    <w:rsid w:val="00513CE3"/>
    <w:rsid w:val="00517517"/>
    <w:rsid w:val="00524424"/>
    <w:rsid w:val="00525448"/>
    <w:rsid w:val="005279B0"/>
    <w:rsid w:val="00541396"/>
    <w:rsid w:val="00567B7F"/>
    <w:rsid w:val="005B4C62"/>
    <w:rsid w:val="005F52CE"/>
    <w:rsid w:val="005F5441"/>
    <w:rsid w:val="00646F2D"/>
    <w:rsid w:val="006637A2"/>
    <w:rsid w:val="006643FF"/>
    <w:rsid w:val="006B00CA"/>
    <w:rsid w:val="006B0E9A"/>
    <w:rsid w:val="006B7D2E"/>
    <w:rsid w:val="006C329D"/>
    <w:rsid w:val="006C39D1"/>
    <w:rsid w:val="006D7454"/>
    <w:rsid w:val="0071137F"/>
    <w:rsid w:val="007471B0"/>
    <w:rsid w:val="00753EE9"/>
    <w:rsid w:val="00777518"/>
    <w:rsid w:val="00780FD4"/>
    <w:rsid w:val="00791D0F"/>
    <w:rsid w:val="00796C02"/>
    <w:rsid w:val="007A4295"/>
    <w:rsid w:val="007E0F6B"/>
    <w:rsid w:val="008278FF"/>
    <w:rsid w:val="00846A78"/>
    <w:rsid w:val="008526D9"/>
    <w:rsid w:val="00884459"/>
    <w:rsid w:val="008F1DA5"/>
    <w:rsid w:val="009224A8"/>
    <w:rsid w:val="00922818"/>
    <w:rsid w:val="009960A7"/>
    <w:rsid w:val="009E371F"/>
    <w:rsid w:val="009E6DBC"/>
    <w:rsid w:val="009F408B"/>
    <w:rsid w:val="00A127AF"/>
    <w:rsid w:val="00A1617A"/>
    <w:rsid w:val="00A646CC"/>
    <w:rsid w:val="00A67478"/>
    <w:rsid w:val="00A72FA2"/>
    <w:rsid w:val="00A765C7"/>
    <w:rsid w:val="00A813FF"/>
    <w:rsid w:val="00A82DB7"/>
    <w:rsid w:val="00AD7AC3"/>
    <w:rsid w:val="00AE4B0C"/>
    <w:rsid w:val="00AE6331"/>
    <w:rsid w:val="00B119CC"/>
    <w:rsid w:val="00B85F10"/>
    <w:rsid w:val="00B87900"/>
    <w:rsid w:val="00B93405"/>
    <w:rsid w:val="00B9538A"/>
    <w:rsid w:val="00BC161A"/>
    <w:rsid w:val="00C13BAB"/>
    <w:rsid w:val="00C323FD"/>
    <w:rsid w:val="00CD63DF"/>
    <w:rsid w:val="00CF3B21"/>
    <w:rsid w:val="00D13FE0"/>
    <w:rsid w:val="00D90102"/>
    <w:rsid w:val="00DC48AB"/>
    <w:rsid w:val="00DC721F"/>
    <w:rsid w:val="00DE60B7"/>
    <w:rsid w:val="00E058C2"/>
    <w:rsid w:val="00E2222A"/>
    <w:rsid w:val="00E31E41"/>
    <w:rsid w:val="00E53947"/>
    <w:rsid w:val="00EB2C93"/>
    <w:rsid w:val="00EC22D3"/>
    <w:rsid w:val="00EC2EA4"/>
    <w:rsid w:val="00ED56FA"/>
    <w:rsid w:val="00F129F1"/>
    <w:rsid w:val="00F13D29"/>
    <w:rsid w:val="00F3070C"/>
    <w:rsid w:val="00F31297"/>
    <w:rsid w:val="00F453D5"/>
    <w:rsid w:val="00F65D00"/>
    <w:rsid w:val="00FA1A1F"/>
    <w:rsid w:val="00FB69C2"/>
    <w:rsid w:val="00FC1551"/>
    <w:rsid w:val="00FF35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B47FB"/>
  <w15:chartTrackingRefBased/>
  <w15:docId w15:val="{AFFB5307-B7FB-4D48-BCD2-FC19A14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72FA2"/>
    <w:rPr>
      <w:b/>
      <w:bCs/>
    </w:rPr>
  </w:style>
  <w:style w:type="table" w:styleId="Tabelamrea">
    <w:name w:val="Table Grid"/>
    <w:basedOn w:val="Navadnatabela"/>
    <w:uiPriority w:val="39"/>
    <w:rsid w:val="0052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24424"/>
    <w:rPr>
      <w:color w:val="0563C1" w:themeColor="hyperlink"/>
      <w:u w:val="single"/>
    </w:rPr>
  </w:style>
  <w:style w:type="character" w:styleId="Nerazreenaomemba">
    <w:name w:val="Unresolved Mention"/>
    <w:basedOn w:val="Privzetapisavaodstavka"/>
    <w:uiPriority w:val="99"/>
    <w:semiHidden/>
    <w:unhideWhenUsed/>
    <w:rsid w:val="00465902"/>
    <w:rPr>
      <w:color w:val="605E5C"/>
      <w:shd w:val="clear" w:color="auto" w:fill="E1DFDD"/>
    </w:rPr>
  </w:style>
  <w:style w:type="paragraph" w:styleId="Navadensplet">
    <w:name w:val="Normal (Web)"/>
    <w:basedOn w:val="Navaden"/>
    <w:uiPriority w:val="99"/>
    <w:semiHidden/>
    <w:unhideWhenUsed/>
    <w:rsid w:val="00567B7F"/>
    <w:pPr>
      <w:spacing w:before="100" w:beforeAutospacing="1" w:after="100" w:afterAutospacing="1" w:line="240" w:lineRule="auto"/>
    </w:pPr>
    <w:rPr>
      <w:rFonts w:ascii="Calibri" w:hAnsi="Calibri" w:cs="Calibri"/>
      <w:kern w:val="0"/>
      <w:lang w:eastAsia="sl-SI"/>
      <w14:ligatures w14:val="none"/>
    </w:rPr>
  </w:style>
  <w:style w:type="character" w:styleId="Pripombasklic">
    <w:name w:val="annotation reference"/>
    <w:basedOn w:val="Privzetapisavaodstavka"/>
    <w:uiPriority w:val="99"/>
    <w:semiHidden/>
    <w:unhideWhenUsed/>
    <w:rsid w:val="00B9538A"/>
    <w:rPr>
      <w:sz w:val="16"/>
      <w:szCs w:val="16"/>
    </w:rPr>
  </w:style>
  <w:style w:type="paragraph" w:styleId="Pripombabesedilo">
    <w:name w:val="annotation text"/>
    <w:basedOn w:val="Navaden"/>
    <w:link w:val="PripombabesediloZnak"/>
    <w:uiPriority w:val="99"/>
    <w:unhideWhenUsed/>
    <w:rsid w:val="00B9538A"/>
    <w:pPr>
      <w:spacing w:line="240" w:lineRule="auto"/>
    </w:pPr>
    <w:rPr>
      <w:sz w:val="20"/>
      <w:szCs w:val="20"/>
    </w:rPr>
  </w:style>
  <w:style w:type="character" w:customStyle="1" w:styleId="PripombabesediloZnak">
    <w:name w:val="Pripomba – besedilo Znak"/>
    <w:basedOn w:val="Privzetapisavaodstavka"/>
    <w:link w:val="Pripombabesedilo"/>
    <w:uiPriority w:val="99"/>
    <w:rsid w:val="00B9538A"/>
    <w:rPr>
      <w:sz w:val="20"/>
      <w:szCs w:val="20"/>
    </w:rPr>
  </w:style>
  <w:style w:type="paragraph" w:styleId="Zadevapripombe">
    <w:name w:val="annotation subject"/>
    <w:basedOn w:val="Pripombabesedilo"/>
    <w:next w:val="Pripombabesedilo"/>
    <w:link w:val="ZadevapripombeZnak"/>
    <w:uiPriority w:val="99"/>
    <w:semiHidden/>
    <w:unhideWhenUsed/>
    <w:rsid w:val="00B9538A"/>
    <w:rPr>
      <w:b/>
      <w:bCs/>
    </w:rPr>
  </w:style>
  <w:style w:type="character" w:customStyle="1" w:styleId="ZadevapripombeZnak">
    <w:name w:val="Zadeva pripombe Znak"/>
    <w:basedOn w:val="PripombabesediloZnak"/>
    <w:link w:val="Zadevapripombe"/>
    <w:uiPriority w:val="99"/>
    <w:semiHidden/>
    <w:rsid w:val="00B95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28178">
      <w:bodyDiv w:val="1"/>
      <w:marLeft w:val="0"/>
      <w:marRight w:val="0"/>
      <w:marTop w:val="0"/>
      <w:marBottom w:val="0"/>
      <w:divBdr>
        <w:top w:val="none" w:sz="0" w:space="0" w:color="auto"/>
        <w:left w:val="none" w:sz="0" w:space="0" w:color="auto"/>
        <w:bottom w:val="none" w:sz="0" w:space="0" w:color="auto"/>
        <w:right w:val="none" w:sz="0" w:space="0" w:color="auto"/>
      </w:divBdr>
    </w:div>
    <w:div w:id="15369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vo-cvetje.si/" TargetMode="External"/><Relationship Id="rId3" Type="http://schemas.openxmlformats.org/officeDocument/2006/relationships/webSettings" Target="webSettings.xml"/><Relationship Id="rId7" Type="http://schemas.openxmlformats.org/officeDocument/2006/relationships/hyperlink" Target="https://www.pivo-cvetje.si/galerij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vum.si" TargetMode="External"/><Relationship Id="rId11" Type="http://schemas.openxmlformats.org/officeDocument/2006/relationships/fontTable" Target="fontTable.xml"/><Relationship Id="rId5" Type="http://schemas.openxmlformats.org/officeDocument/2006/relationships/hyperlink" Target="https://www.pivo-cvetje.si/kamp/" TargetMode="External"/><Relationship Id="rId10" Type="http://schemas.openxmlformats.org/officeDocument/2006/relationships/hyperlink" Target="https://www.instagram.com/p/C8BwUpgotLC/" TargetMode="External"/><Relationship Id="rId4" Type="http://schemas.openxmlformats.org/officeDocument/2006/relationships/image" Target="media/image1.png"/><Relationship Id="rId9" Type="http://schemas.openxmlformats.org/officeDocument/2006/relationships/hyperlink" Target="https://www.facebook.com/pivoincvet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831</Words>
  <Characters>4741</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Pavlič Kamien</dc:creator>
  <cp:keywords/>
  <dc:description/>
  <cp:lastModifiedBy>Darinka Pavlič Kamien</cp:lastModifiedBy>
  <cp:revision>2</cp:revision>
  <dcterms:created xsi:type="dcterms:W3CDTF">2024-07-13T08:21:00Z</dcterms:created>
  <dcterms:modified xsi:type="dcterms:W3CDTF">2024-07-13T08:21:00Z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3da06a61489bc0ad2299d785455d45f4f6f7baad3e513e1a1dd9ef2a0bba8ddb</vt:lpwstr>
  </property>
</Properties>
</file>